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99" w:rsidRDefault="00B17199" w:rsidP="00B1719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85">
        <w:rPr>
          <w:rFonts w:ascii="Times New Roman" w:eastAsia="Calibri" w:hAnsi="Times New Roman" w:cs="Times New Roman"/>
          <w:b/>
          <w:sz w:val="28"/>
          <w:szCs w:val="28"/>
        </w:rPr>
        <w:t>Капітальний ремонт доріг</w:t>
      </w:r>
    </w:p>
    <w:p w:rsidR="00B17199" w:rsidRPr="004D3B85" w:rsidRDefault="00B17199" w:rsidP="00B1719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Пугачова (ІІ етап) – 643,388 тис. грн. </w:t>
      </w:r>
    </w:p>
    <w:p w:rsidR="00B17199" w:rsidRPr="004D3B85" w:rsidRDefault="00B17199" w:rsidP="00B1719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Набережна – 63,920 тис. грн. </w:t>
      </w:r>
    </w:p>
    <w:p w:rsidR="00B17199" w:rsidRPr="004D3B85" w:rsidRDefault="00B17199" w:rsidP="00B1719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Соборна (Паризької Комуни) – 444 тис. грн. </w:t>
      </w:r>
    </w:p>
    <w:p w:rsidR="00B17199" w:rsidRPr="004D3B85" w:rsidRDefault="00B17199" w:rsidP="00B1719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Кутузова  – 334,237  тис. грн. </w:t>
      </w:r>
    </w:p>
    <w:p w:rsidR="00B17199" w:rsidRPr="004D3B85" w:rsidRDefault="00B17199" w:rsidP="00B1719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Петропавлівська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(в межах вул. Я.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Потапенка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 до садиби  № 199) – 405,129 тис. грн. </w:t>
      </w:r>
    </w:p>
    <w:p w:rsidR="00B17199" w:rsidRPr="004D3B85" w:rsidRDefault="00B17199" w:rsidP="00B1719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>частини тротуару по вул. Шкільна – 342,323 тис. грн. Виконано І етап</w:t>
      </w:r>
      <w:r w:rsidRPr="004D3B85">
        <w:rPr>
          <w:rFonts w:ascii="Times New Roman" w:hAnsi="Times New Roman" w:cs="Times New Roman"/>
          <w:sz w:val="28"/>
          <w:szCs w:val="28"/>
        </w:rPr>
        <w:t>, роботи будуть продовжені та закінчені у 2017 році</w:t>
      </w:r>
    </w:p>
    <w:p w:rsidR="00B17199" w:rsidRPr="004D3B85" w:rsidRDefault="00B17199" w:rsidP="00B1719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Саустенка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Миколи в межах вул. Б. Хмельницького та вул. Можайська – 9,8 тис. грн. </w:t>
      </w:r>
    </w:p>
    <w:p w:rsidR="00B17199" w:rsidRDefault="00B17199" w:rsidP="00B17199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99" w:rsidRDefault="00B17199" w:rsidP="00B17199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1D7">
        <w:rPr>
          <w:rFonts w:ascii="Times New Roman" w:eastAsia="Calibri" w:hAnsi="Times New Roman" w:cs="Times New Roman"/>
          <w:b/>
          <w:sz w:val="28"/>
          <w:szCs w:val="28"/>
        </w:rPr>
        <w:t>Виготовлення проектно-кошторисної документації на капітальний ремонт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17199" w:rsidRDefault="00B17199" w:rsidP="00B1719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4D3B85">
        <w:rPr>
          <w:rFonts w:ascii="Times New Roman" w:eastAsia="Calibri" w:hAnsi="Times New Roman" w:cs="Times New Roman"/>
          <w:sz w:val="28"/>
          <w:szCs w:val="28"/>
        </w:rPr>
        <w:t>частини тротуару по вул. Сікорського Михайла  – 9,9 тис. грн.</w:t>
      </w:r>
    </w:p>
    <w:p w:rsidR="00B17199" w:rsidRPr="001521D7" w:rsidRDefault="00B17199" w:rsidP="00B171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частини тротуару по вул. Сікорського Михайла  – 620 тис. грн. </w:t>
      </w:r>
    </w:p>
    <w:p w:rsidR="00B17199" w:rsidRPr="001521D7" w:rsidRDefault="00B17199" w:rsidP="00B171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199" w:rsidRDefault="00B17199" w:rsidP="00B17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85">
        <w:rPr>
          <w:rFonts w:ascii="Times New Roman" w:eastAsia="Calibri" w:hAnsi="Times New Roman" w:cs="Times New Roman"/>
          <w:b/>
          <w:sz w:val="28"/>
          <w:szCs w:val="28"/>
        </w:rPr>
        <w:t>Поточний ремонт доріг</w:t>
      </w:r>
    </w:p>
    <w:p w:rsidR="00B17199" w:rsidRDefault="00B17199" w:rsidP="00B17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 xml:space="preserve"> поточний</w:t>
      </w: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ремонт на таких вулицях:</w:t>
      </w:r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Героїв Дніпра – 115 180,37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Сковороди – 62 369,95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Покровська – 6598,1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Ярослава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Потапенка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– 138077,58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Ярмаркова – 31 564,25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Шолом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Алейхема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–59 600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Солонці – 5451,66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просп. Червоноармійців – 73060,7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Б. Хмельницького – 10 790,5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>вул. Ново-Київське шосе (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Новокиївське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шосе) – 63502,18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Небесної Сотні – 157 154,00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Петра Костюка – 26 276,00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Святилівська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(Артема) – 196 883,00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Золотоніське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шосе – 23938,8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;   </w:t>
      </w:r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Святого Єфрема (Чапаєва) – 13884,00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Альтицька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– 149 324,40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Михайла Грушевського – 5 816,40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>;</w:t>
      </w:r>
      <w:r w:rsidRPr="004D3B85">
        <w:rPr>
          <w:rFonts w:ascii="Times New Roman" w:eastAsia="Calibri" w:hAnsi="Times New Roman" w:cs="Times New Roman"/>
          <w:sz w:val="28"/>
          <w:szCs w:val="28"/>
        </w:rPr>
        <w:tab/>
      </w:r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Інтернаціональна – 44 182,80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>;</w:t>
      </w:r>
      <w:r w:rsidRPr="004D3B85">
        <w:rPr>
          <w:rFonts w:ascii="Times New Roman" w:eastAsia="Calibri" w:hAnsi="Times New Roman" w:cs="Times New Roman"/>
          <w:sz w:val="28"/>
          <w:szCs w:val="28"/>
        </w:rPr>
        <w:tab/>
      </w:r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Шкільна – 6 986,40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;                                                 </w:t>
      </w:r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міжквартальний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роз’їзд біля будинку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вул.Можайська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>, 9а  - 92</w:t>
      </w:r>
      <w:r w:rsidRPr="004D3B85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538,00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вул.Миру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(в межах вул. Б.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Хмельн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Приальтицька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) -  138 894,00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Глібова –19 772,40 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7199" w:rsidRPr="004D3B85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Приальтицька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– 56 524,80 грн.</w:t>
      </w:r>
    </w:p>
    <w:p w:rsidR="00B17199" w:rsidRDefault="00B17199" w:rsidP="00B171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>вул. Михайла Сікорського – 37 023,60 грн.</w:t>
      </w:r>
    </w:p>
    <w:p w:rsidR="00B17199" w:rsidRPr="004D3B85" w:rsidRDefault="00B17199" w:rsidP="00B171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Загальна сума коштів по поточному ремонту </w:t>
      </w:r>
      <w:r w:rsidRPr="00852364">
        <w:rPr>
          <w:rFonts w:ascii="Times New Roman" w:eastAsia="Calibri" w:hAnsi="Times New Roman" w:cs="Times New Roman"/>
          <w:b/>
          <w:sz w:val="28"/>
          <w:szCs w:val="28"/>
        </w:rPr>
        <w:t xml:space="preserve">1 535 393,89 грн.   </w:t>
      </w:r>
    </w:p>
    <w:p w:rsidR="00B17199" w:rsidRDefault="00B17199" w:rsidP="00B17199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99" w:rsidRDefault="00B17199" w:rsidP="00B17199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99" w:rsidRDefault="00B17199" w:rsidP="00B17199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99" w:rsidRDefault="00B17199" w:rsidP="00B17199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199" w:rsidRDefault="00B17199" w:rsidP="00B17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3B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Грейдерування</w:t>
      </w:r>
      <w:proofErr w:type="spellEnd"/>
    </w:p>
    <w:p w:rsidR="00B17199" w:rsidRDefault="00B17199" w:rsidP="00B17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грейдерування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на таких вулицях: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ІІ-ий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провулок Петропавлівський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Міжквартальний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роз’їзд між вул.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Новокиївське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шоссе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та вул. Індустріальна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Тарасівська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Ярослава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Потапенка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Pr="004D3B85">
        <w:rPr>
          <w:rFonts w:ascii="Times New Roman" w:eastAsia="Calibri" w:hAnsi="Times New Roman" w:cs="Times New Roman"/>
          <w:sz w:val="28"/>
          <w:szCs w:val="28"/>
        </w:rPr>
        <w:t>Степана Разіна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провулок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Ярмоленка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>провулок Нова Поляна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D3B85">
        <w:rPr>
          <w:rFonts w:ascii="Times New Roman" w:eastAsia="Calibri" w:hAnsi="Times New Roman" w:cs="Times New Roman"/>
          <w:sz w:val="28"/>
          <w:szCs w:val="28"/>
        </w:rPr>
        <w:t>Вишнева,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міжквартальний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роз’їзд вул. Пугачова та вул. Набережна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Pr="004D3B85">
        <w:rPr>
          <w:rFonts w:ascii="Times New Roman" w:eastAsia="Calibri" w:hAnsi="Times New Roman" w:cs="Times New Roman"/>
          <w:sz w:val="28"/>
          <w:szCs w:val="28"/>
        </w:rPr>
        <w:t>Гетьмана Івана Сулими (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Ворошилова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Каштанна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Pr="004D3B85">
        <w:rPr>
          <w:rFonts w:ascii="Times New Roman" w:eastAsia="Calibri" w:hAnsi="Times New Roman" w:cs="Times New Roman"/>
          <w:sz w:val="28"/>
          <w:szCs w:val="28"/>
        </w:rPr>
        <w:t>Лаврова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Перемоги,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Рибальської (від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вул.Комарівська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4D3B85">
        <w:rPr>
          <w:rFonts w:ascii="Times New Roman" w:eastAsia="Calibri" w:hAnsi="Times New Roman" w:cs="Times New Roman"/>
          <w:sz w:val="28"/>
          <w:szCs w:val="28"/>
        </w:rPr>
        <w:t>Білозуба - Безпечного)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Комарівська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(Білозуба-Безпечного),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Pr="004D3B85">
        <w:rPr>
          <w:rFonts w:ascii="Times New Roman" w:eastAsia="Calibri" w:hAnsi="Times New Roman" w:cs="Times New Roman"/>
          <w:sz w:val="28"/>
          <w:szCs w:val="28"/>
        </w:rPr>
        <w:t>Т. Федоровича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 </w:t>
      </w: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Святкова,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Pr="004D3B85">
        <w:rPr>
          <w:rFonts w:ascii="Times New Roman" w:eastAsia="Calibri" w:hAnsi="Times New Roman" w:cs="Times New Roman"/>
          <w:sz w:val="28"/>
          <w:szCs w:val="28"/>
        </w:rPr>
        <w:t>Богуна,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Остапа Вишні (від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церки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буд.№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38)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Pr="004D3B85">
        <w:rPr>
          <w:rFonts w:ascii="Times New Roman" w:eastAsia="Calibri" w:hAnsi="Times New Roman" w:cs="Times New Roman"/>
          <w:sz w:val="28"/>
          <w:szCs w:val="28"/>
        </w:rPr>
        <w:t>Айвазовського,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Декабристів,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Pr="004D3B85">
        <w:rPr>
          <w:rFonts w:ascii="Times New Roman" w:eastAsia="Calibri" w:hAnsi="Times New Roman" w:cs="Times New Roman"/>
          <w:sz w:val="28"/>
          <w:szCs w:val="28"/>
        </w:rPr>
        <w:t>Котляревського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пров. Котляревського,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Либідська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(Якіра)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Свободи(Фадєєва),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Польова,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Пєсклова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Рокоссовського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Сисолятіна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Чкалова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Ярмоленка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пров. Генерала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Іваневського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пров. </w:t>
      </w:r>
      <w:r w:rsidRPr="004D3B85">
        <w:rPr>
          <w:rFonts w:ascii="Times New Roman" w:eastAsia="Calibri" w:hAnsi="Times New Roman" w:cs="Times New Roman"/>
          <w:sz w:val="28"/>
          <w:szCs w:val="28"/>
        </w:rPr>
        <w:t>Інтернаціональний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ров. Луговий,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Нестерова,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Нова Поляна,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Pr="004D3B85">
        <w:rPr>
          <w:rFonts w:ascii="Times New Roman" w:eastAsia="Calibri" w:hAnsi="Times New Roman" w:cs="Times New Roman"/>
          <w:sz w:val="28"/>
          <w:szCs w:val="28"/>
        </w:rPr>
        <w:t>Польовий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пров. Тургенєва,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пров. Ярмарковий,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пров. Ярмарковий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Борисівське</w:t>
      </w:r>
      <w:proofErr w:type="spellEnd"/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поле,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Коцюбинського,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вул. </w:t>
      </w:r>
      <w:r w:rsidRPr="004D3B85">
        <w:rPr>
          <w:rFonts w:ascii="Times New Roman" w:eastAsia="Calibri" w:hAnsi="Times New Roman" w:cs="Times New Roman"/>
          <w:sz w:val="28"/>
          <w:szCs w:val="28"/>
        </w:rPr>
        <w:t>40-річч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  визволення Переяславщини, </w:t>
      </w:r>
    </w:p>
    <w:p w:rsid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D3B85">
        <w:rPr>
          <w:rFonts w:ascii="Times New Roman" w:eastAsia="Calibri" w:hAnsi="Times New Roman" w:cs="Times New Roman"/>
          <w:sz w:val="28"/>
          <w:szCs w:val="28"/>
        </w:rPr>
        <w:t>ров. Коцюбинського,</w:t>
      </w:r>
    </w:p>
    <w:p w:rsidR="00D6077F" w:rsidRPr="00B17199" w:rsidRDefault="00B17199" w:rsidP="00B1719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вул.</w:t>
      </w:r>
      <w:r w:rsidRPr="004D3B85">
        <w:rPr>
          <w:rFonts w:ascii="Times New Roman" w:eastAsia="Calibri" w:hAnsi="Times New Roman" w:cs="Times New Roman"/>
          <w:sz w:val="28"/>
          <w:szCs w:val="28"/>
        </w:rPr>
        <w:t xml:space="preserve"> Надії </w:t>
      </w:r>
      <w:proofErr w:type="spellStart"/>
      <w:r w:rsidRPr="004D3B85">
        <w:rPr>
          <w:rFonts w:ascii="Times New Roman" w:eastAsia="Calibri" w:hAnsi="Times New Roman" w:cs="Times New Roman"/>
          <w:sz w:val="28"/>
          <w:szCs w:val="28"/>
        </w:rPr>
        <w:t>Курченко</w:t>
      </w:r>
      <w:proofErr w:type="spellEnd"/>
    </w:p>
    <w:sectPr w:rsidR="00D6077F" w:rsidRPr="00B17199" w:rsidSect="00D607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83153"/>
    <w:multiLevelType w:val="hybridMultilevel"/>
    <w:tmpl w:val="16982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128DA"/>
    <w:multiLevelType w:val="hybridMultilevel"/>
    <w:tmpl w:val="D69260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C516D"/>
    <w:multiLevelType w:val="hybridMultilevel"/>
    <w:tmpl w:val="F9220F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B17199"/>
    <w:rsid w:val="006F481F"/>
    <w:rsid w:val="00B17199"/>
    <w:rsid w:val="00D6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1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1917</Words>
  <Characters>1094</Characters>
  <Application>Microsoft Office Word</Application>
  <DocSecurity>0</DocSecurity>
  <Lines>9</Lines>
  <Paragraphs>6</Paragraphs>
  <ScaleCrop>false</ScaleCrop>
  <Company>SPecialiST RePack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2017-01-26T08:03:00Z</dcterms:created>
  <dcterms:modified xsi:type="dcterms:W3CDTF">2017-01-26T08:03:00Z</dcterms:modified>
</cp:coreProperties>
</file>