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7F" w:rsidRDefault="00481715" w:rsidP="00481715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28"/>
          <w:lang w:eastAsia="uk-UA"/>
        </w:rPr>
      </w:pPr>
      <w:r w:rsidRPr="00481715">
        <w:rPr>
          <w:rFonts w:ascii="Times New Roman" w:hAnsi="Times New Roman" w:cs="Times New Roman"/>
          <w:b/>
          <w:noProof/>
          <w:color w:val="000000" w:themeColor="text1"/>
          <w:sz w:val="48"/>
          <w:szCs w:val="28"/>
          <w:lang w:eastAsia="uk-UA"/>
        </w:rPr>
        <w:t>Демографічна ситуація в місті</w:t>
      </w:r>
    </w:p>
    <w:p w:rsidR="00481715" w:rsidRDefault="00481715" w:rsidP="00481715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8"/>
          <w:szCs w:val="28"/>
          <w:lang w:eastAsia="uk-UA"/>
        </w:rPr>
      </w:pPr>
      <w:r w:rsidRPr="00481715">
        <w:rPr>
          <w:rFonts w:ascii="Times New Roman" w:hAnsi="Times New Roman" w:cs="Times New Roman"/>
          <w:b/>
          <w:noProof/>
          <w:color w:val="000000" w:themeColor="text1"/>
          <w:sz w:val="48"/>
          <w:szCs w:val="28"/>
          <w:lang w:eastAsia="uk-UA"/>
        </w:rPr>
        <w:drawing>
          <wp:inline distT="0" distB="0" distL="0" distR="0">
            <wp:extent cx="8286750" cy="4495254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81715" w:rsidRPr="00481715" w:rsidRDefault="00481715" w:rsidP="00481715">
      <w:pPr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</w:p>
    <w:sectPr w:rsidR="00481715" w:rsidRPr="00481715" w:rsidSect="00481715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1715"/>
    <w:rsid w:val="00481715"/>
    <w:rsid w:val="006F481F"/>
    <w:rsid w:val="00D6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7.987220447284353E-2"/>
          <c:y val="0.12820512820512819"/>
          <c:w val="0.5798722044728436"/>
          <c:h val="0.57051282051282048"/>
        </c:manualLayout>
      </c:layout>
      <c:lineChart>
        <c:grouping val="standard"/>
        <c:ser>
          <c:idx val="1"/>
          <c:order val="0"/>
          <c:tx>
            <c:strRef>
              <c:f>Sheet1!$A$2</c:f>
              <c:strCache>
                <c:ptCount val="1"/>
                <c:pt idx="0">
                  <c:v>середня чисельність наявного населення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Val val="1"/>
          </c:dLbls>
          <c:cat>
            <c:numRef>
              <c:f>Sheet1!$B$1:$H$1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28052</c:v>
                </c:pt>
                <c:pt idx="1">
                  <c:v>27975</c:v>
                </c:pt>
                <c:pt idx="2">
                  <c:v>27960</c:v>
                </c:pt>
                <c:pt idx="3">
                  <c:v>27957</c:v>
                </c:pt>
                <c:pt idx="4">
                  <c:v>27800</c:v>
                </c:pt>
                <c:pt idx="5">
                  <c:v>27652</c:v>
                </c:pt>
                <c:pt idx="6">
                  <c:v>27602</c:v>
                </c:pt>
              </c:numCache>
            </c:numRef>
          </c:val>
        </c:ser>
        <c:dLbls>
          <c:showVal val="1"/>
        </c:dLbls>
        <c:marker val="1"/>
        <c:axId val="141796096"/>
        <c:axId val="141797632"/>
      </c:lineChart>
      <c:catAx>
        <c:axId val="141796096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141797632"/>
        <c:crosses val="autoZero"/>
        <c:lblAlgn val="ctr"/>
        <c:lblOffset val="100"/>
        <c:tickLblSkip val="1"/>
        <c:tickMarkSkip val="1"/>
      </c:catAx>
      <c:valAx>
        <c:axId val="141797632"/>
        <c:scaling>
          <c:orientation val="minMax"/>
        </c:scaling>
        <c:axPos val="l"/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14179609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2017-01-26T08:13:00Z</dcterms:created>
  <dcterms:modified xsi:type="dcterms:W3CDTF">2017-01-26T08:15:00Z</dcterms:modified>
</cp:coreProperties>
</file>